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Rule="auto"/>
        <w:rPr>
          <w:color w:val="4274f6"/>
          <w:sz w:val="33"/>
          <w:szCs w:val="33"/>
        </w:rPr>
      </w:pPr>
      <w:bookmarkStart w:colFirst="0" w:colLast="0" w:name="_v2nd0idzn9z4" w:id="0"/>
      <w:bookmarkEnd w:id="0"/>
      <w:r w:rsidDel="00000000" w:rsidR="00000000" w:rsidRPr="00000000">
        <w:rPr>
          <w:color w:val="4274f6"/>
          <w:sz w:val="33"/>
          <w:szCs w:val="33"/>
          <w:rtl w:val="0"/>
        </w:rPr>
        <w:t xml:space="preserve">¿Cómo inicio sesión en Clever?</w:t>
      </w:r>
    </w:p>
    <w:p w:rsidR="00000000" w:rsidDel="00000000" w:rsidP="00000000" w:rsidRDefault="00000000" w:rsidRPr="00000000" w14:paraId="00000002">
      <w:pPr>
        <w:pageBreakBefore w:val="0"/>
        <w:numPr>
          <w:ilvl w:val="0"/>
          <w:numId w:val="1"/>
        </w:numPr>
        <w:shd w:fill="ffffff" w:val="clear"/>
        <w:spacing w:after="0" w:afterAutospacing="0" w:before="600" w:lineRule="auto"/>
        <w:ind w:left="1020" w:hanging="360"/>
      </w:pPr>
      <w:r w:rsidDel="00000000" w:rsidR="00000000" w:rsidRPr="00000000">
        <w:rPr>
          <w:color w:val="566279"/>
          <w:sz w:val="23"/>
          <w:szCs w:val="23"/>
          <w:rtl w:val="0"/>
        </w:rPr>
        <w:t xml:space="preserve">Para iniciar sesión Clever, vaya a la página de inicio de sesión inteligente de su distrito: </w:t>
      </w:r>
      <w:hyperlink r:id="rId6">
        <w:r w:rsidDel="00000000" w:rsidR="00000000" w:rsidRPr="00000000">
          <w:rPr>
            <w:color w:val="1155cc"/>
            <w:sz w:val="23"/>
            <w:szCs w:val="23"/>
            <w:u w:val="single"/>
            <w:rtl w:val="0"/>
          </w:rPr>
          <w:t xml:space="preserve">https://clever.com/in/psusd</w:t>
        </w:r>
      </w:hyperlink>
      <w:r w:rsidDel="00000000" w:rsidR="00000000" w:rsidRPr="00000000">
        <w:rPr>
          <w:b w:val="1"/>
          <w:color w:val="566279"/>
          <w:sz w:val="23"/>
          <w:szCs w:val="23"/>
          <w:rtl w:val="0"/>
        </w:rPr>
        <w:br w:type="textWrapping"/>
      </w:r>
    </w:p>
    <w:p w:rsidR="00000000" w:rsidDel="00000000" w:rsidP="00000000" w:rsidRDefault="00000000" w:rsidRPr="00000000" w14:paraId="00000003">
      <w:pPr>
        <w:pageBreakBefore w:val="0"/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1020" w:hanging="360"/>
        <w:jc w:val="center"/>
      </w:pPr>
      <w:r w:rsidDel="00000000" w:rsidR="00000000" w:rsidRPr="00000000">
        <w:rPr>
          <w:color w:val="566279"/>
          <w:sz w:val="23"/>
          <w:szCs w:val="23"/>
          <w:u w:val="single"/>
          <w:rtl w:val="0"/>
        </w:rPr>
        <w:t xml:space="preserve">Inicie sesión con Google.</w:t>
      </w:r>
      <w:r w:rsidDel="00000000" w:rsidR="00000000" w:rsidRPr="00000000">
        <w:rPr>
          <w:color w:val="566279"/>
          <w:sz w:val="23"/>
          <w:szCs w:val="23"/>
          <w:rtl w:val="0"/>
        </w:rPr>
        <w:t xml:space="preserve"> Use su nombre de usuario y contraseña del distrito. </w:t>
      </w:r>
      <w:r w:rsidDel="00000000" w:rsidR="00000000" w:rsidRPr="00000000">
        <w:rPr>
          <w:b w:val="1"/>
          <w:i w:val="1"/>
          <w:sz w:val="23"/>
          <w:szCs w:val="23"/>
          <w:rtl w:val="0"/>
        </w:rPr>
        <w:t xml:space="preserve">Cuenta de Google del distrito: </w:t>
      </w:r>
      <w:r w:rsidDel="00000000" w:rsidR="00000000" w:rsidRPr="00000000">
        <w:rPr>
          <w:sz w:val="23"/>
          <w:szCs w:val="23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Inicie sesión con su nombre de usuario@psusd.us (su número 13150-----@psusd.us completo y su fecha de nacimiento de 8 dígitos, la contraseña).</w:t>
      </w:r>
      <w:r w:rsidDel="00000000" w:rsidR="00000000" w:rsidRPr="00000000">
        <w:rPr>
          <w:color w:val="566279"/>
          <w:sz w:val="23"/>
          <w:szCs w:val="23"/>
          <w:rtl w:val="0"/>
        </w:rPr>
        <w:br w:type="textWrapping"/>
        <w:br w:type="textWrapping"/>
      </w:r>
      <w:r w:rsidDel="00000000" w:rsidR="00000000" w:rsidRPr="00000000">
        <w:rPr>
          <w:b w:val="1"/>
          <w:color w:val="566279"/>
          <w:sz w:val="23"/>
          <w:szCs w:val="23"/>
        </w:rPr>
        <w:drawing>
          <wp:inline distB="114300" distT="114300" distL="114300" distR="114300">
            <wp:extent cx="4500563" cy="2877764"/>
            <wp:effectExtent b="0" l="0" r="0" t="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00563" cy="28777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numPr>
          <w:ilvl w:val="0"/>
          <w:numId w:val="1"/>
        </w:numPr>
        <w:shd w:fill="ffffff" w:val="clear"/>
        <w:spacing w:after="600" w:before="0" w:beforeAutospacing="0" w:lineRule="auto"/>
        <w:ind w:left="720" w:hanging="360"/>
      </w:pPr>
      <w:r w:rsidDel="00000000" w:rsidR="00000000" w:rsidRPr="00000000">
        <w:rPr>
          <w:color w:val="566279"/>
          <w:sz w:val="23"/>
          <w:szCs w:val="23"/>
          <w:rtl w:val="0"/>
        </w:rPr>
        <w:t xml:space="preserve">Desde su Clever, haga clic en el icono de la aplicación que desea utilizar:</w:t>
      </w:r>
    </w:p>
    <w:p w:rsidR="00000000" w:rsidDel="00000000" w:rsidP="00000000" w:rsidRDefault="00000000" w:rsidRPr="00000000" w14:paraId="00000005">
      <w:pPr>
        <w:pageBreakBefore w:val="0"/>
        <w:shd w:fill="ffffff" w:val="clear"/>
        <w:spacing w:after="600" w:before="600" w:lineRule="auto"/>
        <w:jc w:val="center"/>
        <w:rPr>
          <w:color w:val="566279"/>
          <w:sz w:val="23"/>
          <w:szCs w:val="23"/>
        </w:rPr>
      </w:pPr>
      <w:r w:rsidDel="00000000" w:rsidR="00000000" w:rsidRPr="00000000">
        <w:rPr>
          <w:color w:val="566279"/>
          <w:sz w:val="23"/>
          <w:szCs w:val="23"/>
        </w:rPr>
        <w:drawing>
          <wp:inline distB="114300" distT="114300" distL="114300" distR="114300">
            <wp:extent cx="4681538" cy="2237579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81538" cy="22375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1"/>
        </w:numPr>
        <w:shd w:fill="ffffff" w:val="clear"/>
        <w:spacing w:after="600" w:before="600" w:lineRule="auto"/>
        <w:ind w:left="1020" w:hanging="360"/>
      </w:pPr>
      <w:r w:rsidDel="00000000" w:rsidR="00000000" w:rsidRPr="00000000">
        <w:rPr>
          <w:color w:val="566279"/>
          <w:sz w:val="23"/>
          <w:szCs w:val="23"/>
          <w:rtl w:val="0"/>
        </w:rPr>
        <w:t xml:space="preserve">¡Empezar a trabajar!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80" w:lineRule="auto"/>
        <w:rPr>
          <w:i w:val="1"/>
          <w:color w:val="4274f6"/>
          <w:sz w:val="48"/>
          <w:szCs w:val="48"/>
        </w:rPr>
      </w:pPr>
      <w:r w:rsidDel="00000000" w:rsidR="00000000" w:rsidRPr="00000000">
        <w:rPr>
          <w:color w:val="4274f6"/>
          <w:sz w:val="33"/>
          <w:szCs w:val="33"/>
          <w:rtl w:val="0"/>
        </w:rPr>
        <w:t xml:space="preserve">¿Cómo inicio sesión en Clever con una insignia de Clever?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80" w:lineRule="auto"/>
        <w:rPr>
          <w:i w:val="1"/>
          <w:color w:val="4274f6"/>
          <w:sz w:val="48"/>
          <w:szCs w:val="48"/>
        </w:rPr>
      </w:pPr>
      <w:r w:rsidDel="00000000" w:rsidR="00000000" w:rsidRPr="00000000">
        <w:rPr>
          <w:i w:val="1"/>
          <w:color w:val="4274f6"/>
          <w:sz w:val="48"/>
          <w:szCs w:val="48"/>
        </w:rPr>
        <w:drawing>
          <wp:inline distB="114300" distT="114300" distL="114300" distR="114300">
            <wp:extent cx="4071938" cy="2667821"/>
            <wp:effectExtent b="0" l="0" r="0" t="0"/>
            <wp:docPr descr="mceclip1.png" id="2" name="image2.png"/>
            <a:graphic>
              <a:graphicData uri="http://schemas.openxmlformats.org/drawingml/2006/picture">
                <pic:pic>
                  <pic:nvPicPr>
                    <pic:cNvPr descr="mceclip1.png"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71938" cy="26678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8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Su maestro puede proporcionarle una insignia inteligente para escanear. Póngase en contacto con su maestro para obtener ayuda con las insignias inteligentes.</w:t>
      </w:r>
    </w:p>
    <w:p w:rsidR="00000000" w:rsidDel="00000000" w:rsidP="00000000" w:rsidRDefault="00000000" w:rsidRPr="00000000" w14:paraId="0000000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80" w:lineRule="auto"/>
        <w:rPr>
          <w:color w:val="566279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Su navegador puede pedirle que permita que clever.com use la cámara de su computadora. Haz clic en "Permitir"</w:t>
      </w:r>
      <w:r w:rsidDel="00000000" w:rsidR="00000000" w:rsidRPr="00000000">
        <w:rPr>
          <w:color w:val="566279"/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0D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80" w:lineRule="auto"/>
        <w:jc w:val="center"/>
        <w:rPr>
          <w:color w:val="566279"/>
          <w:sz w:val="23"/>
          <w:szCs w:val="23"/>
        </w:rPr>
      </w:pPr>
      <w:r w:rsidDel="00000000" w:rsidR="00000000" w:rsidRPr="00000000">
        <w:rPr>
          <w:color w:val="566279"/>
          <w:sz w:val="23"/>
          <w:szCs w:val="23"/>
        </w:rPr>
        <w:drawing>
          <wp:inline distB="114300" distT="114300" distL="114300" distR="114300">
            <wp:extent cx="3028404" cy="2424113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28404" cy="24241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8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80" w:lineRule="auto"/>
        <w:rPr>
          <w:b w:val="1"/>
          <w:color w:val="566279"/>
          <w:sz w:val="23"/>
          <w:szCs w:val="23"/>
        </w:rPr>
      </w:pPr>
      <w:r w:rsidDel="00000000" w:rsidR="00000000" w:rsidRPr="00000000">
        <w:rPr>
          <w:b w:val="1"/>
          <w:color w:val="566279"/>
          <w:sz w:val="23"/>
          <w:szCs w:val="23"/>
          <w:rtl w:val="0"/>
        </w:rPr>
        <w:t xml:space="preserve">¡Sostén tu insignia frente a la cámara de tu computadora y espera a que la marca de verificación verde te conecte a Clever!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11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pageBreakBefore w:val="0"/>
      <w:spacing w:after="0" w:before="0" w:line="308.5714285714286" w:lineRule="auto"/>
      <w:jc w:val="right"/>
      <w:rPr>
        <w:color w:val="222222"/>
        <w:sz w:val="24"/>
        <w:szCs w:val="24"/>
        <w:shd w:fill="f8f9fa" w:val="clear"/>
      </w:rPr>
    </w:pPr>
    <w:r w:rsidDel="00000000" w:rsidR="00000000" w:rsidRPr="00000000">
      <w:rPr>
        <w:color w:val="222222"/>
        <w:sz w:val="24"/>
        <w:szCs w:val="24"/>
        <w:shd w:fill="f8f9fa" w:val="clear"/>
        <w:rtl w:val="0"/>
      </w:rPr>
      <w:t xml:space="preserve">Google Translate solía traducir este documento.</w:t>
    </w:r>
  </w:p>
  <w:p w:rsidR="00000000" w:rsidDel="00000000" w:rsidP="00000000" w:rsidRDefault="00000000" w:rsidRPr="00000000" w14:paraId="00000012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color w:val="566279"/>
        <w:sz w:val="23"/>
        <w:szCs w:val="23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1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hyperlink" Target="https://clever.com/in/psusd" TargetMode="Externa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